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center"/>
        <w:rPr>
          <w:rFonts w:hint="default" w:eastAsia="Times New Roman" w:cs="Times New Roman" w:asciiTheme="minorAscii" w:hAnsiTheme="minorAscii"/>
          <w:b/>
          <w:sz w:val="28"/>
          <w:szCs w:val="28"/>
        </w:rPr>
      </w:pPr>
      <w:bookmarkStart w:id="0" w:name="_gjdgxs"/>
      <w:bookmarkEnd w:id="0"/>
      <w:r>
        <w:rPr>
          <w:rFonts w:hint="default" w:asciiTheme="minorAscii" w:hAnsiTheme="minorAscii"/>
        </w:rPr>
        <w:drawing>
          <wp:inline distT="0" distB="0" distL="0" distR="0">
            <wp:extent cx="1244600" cy="1244600"/>
            <wp:effectExtent l="0" t="0" r="0" b="0"/>
            <wp:docPr id="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24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sz w:val="26"/>
          <w:szCs w:val="26"/>
        </w:rPr>
      </w:pPr>
      <w:r>
        <w:rPr>
          <w:rFonts w:hint="default" w:eastAsia="Times New Roman" w:cs="Times New Roman" w:asciiTheme="minorAscii" w:hAnsiTheme="minorAscii"/>
          <w:sz w:val="26"/>
          <w:szCs w:val="26"/>
        </w:rPr>
        <w:t>МИНОБРНАУКИ РОССИИ</w:t>
      </w:r>
    </w:p>
    <w:p>
      <w:pPr>
        <w:pBdr>
          <w:bottom w:val="single" w:color="000000" w:sz="6" w:space="1"/>
        </w:pBdr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sz w:val="26"/>
          <w:szCs w:val="26"/>
        </w:rPr>
      </w:pPr>
      <w:r>
        <w:rPr>
          <w:rFonts w:hint="default" w:eastAsia="Times New Roman" w:cs="Times New Roman" w:asciiTheme="minorAscii" w:hAnsiTheme="minorAscii"/>
          <w:sz w:val="26"/>
          <w:szCs w:val="26"/>
        </w:rPr>
        <w:t>Федеральное государственное бюджетное образовательное учреждение</w:t>
      </w:r>
    </w:p>
    <w:p>
      <w:pPr>
        <w:pBdr>
          <w:bottom w:val="single" w:color="000000" w:sz="6" w:space="1"/>
        </w:pBdr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b/>
          <w:sz w:val="26"/>
          <w:szCs w:val="26"/>
        </w:rPr>
      </w:pPr>
      <w:r>
        <w:rPr>
          <w:rFonts w:hint="default" w:eastAsia="Times New Roman" w:cs="Times New Roman" w:asciiTheme="minorAscii" w:hAnsiTheme="minorAscii"/>
          <w:sz w:val="26"/>
          <w:szCs w:val="26"/>
        </w:rPr>
        <w:t>высшего образования</w:t>
      </w:r>
      <w:r>
        <w:rPr>
          <w:rFonts w:hint="default" w:eastAsia="Times New Roman" w:cs="Times New Roman" w:asciiTheme="minorAscii" w:hAnsiTheme="minorAscii"/>
          <w:b/>
          <w:sz w:val="26"/>
          <w:szCs w:val="26"/>
        </w:rPr>
        <w:br w:type="textWrapping"/>
      </w:r>
      <w:r>
        <w:rPr>
          <w:rFonts w:hint="default" w:eastAsia="Times New Roman" w:cs="Times New Roman" w:asciiTheme="minorAscii" w:hAnsiTheme="minorAscii"/>
          <w:b/>
          <w:sz w:val="26"/>
          <w:szCs w:val="26"/>
        </w:rPr>
        <w:t>«МИРЭА – Российский технологический университет»</w:t>
      </w:r>
      <w:r>
        <w:rPr>
          <w:rFonts w:hint="default" w:eastAsia="Times New Roman" w:cs="Times New Roman" w:asciiTheme="minorAscii" w:hAnsiTheme="minorAscii"/>
          <w:b/>
          <w:sz w:val="26"/>
          <w:szCs w:val="26"/>
        </w:rPr>
        <w:br w:type="textWrapping"/>
      </w:r>
      <w:r>
        <w:rPr>
          <w:rFonts w:hint="default" w:eastAsia="Times New Roman" w:cs="Times New Roman" w:asciiTheme="minorAscii" w:hAnsiTheme="minorAscii"/>
          <w:b/>
          <w:sz w:val="26"/>
          <w:szCs w:val="26"/>
        </w:rPr>
        <w:t>РТУ МИРЭА</w:t>
      </w:r>
    </w:p>
    <w:p>
      <w:pPr>
        <w:spacing w:before="0" w:after="0"/>
        <w:jc w:val="center"/>
        <w:rPr>
          <w:rFonts w:hint="default" w:eastAsia="Times New Roman" w:cs="Times New Roman" w:asciiTheme="minorAscii" w:hAnsiTheme="minorAscii"/>
          <w:b/>
          <w:sz w:val="18"/>
          <w:szCs w:val="18"/>
        </w:rPr>
      </w:pPr>
    </w:p>
    <w:p>
      <w:pPr>
        <w:spacing w:before="0" w:after="0"/>
        <w:jc w:val="center"/>
        <w:rPr>
          <w:rFonts w:hint="default" w:eastAsia="Times New Roman" w:cs="Times New Roman" w:asciiTheme="minorAscii" w:hAnsiTheme="minorAscii"/>
          <w:b/>
          <w:sz w:val="26"/>
          <w:szCs w:val="26"/>
        </w:rPr>
      </w:pPr>
      <w:r>
        <w:rPr>
          <w:rFonts w:hint="default" w:eastAsia="Times New Roman" w:cs="Times New Roman" w:asciiTheme="minorAscii" w:hAnsiTheme="minorAscii"/>
          <w:b/>
          <w:sz w:val="26"/>
          <w:szCs w:val="26"/>
        </w:rPr>
        <w:t>Институт кибербезопасности и цифровых технологий</w:t>
      </w:r>
    </w:p>
    <w:p>
      <w:pPr>
        <w:widowControl w:val="0"/>
        <w:pBdr>
          <w:top w:val="single" w:color="000000" w:sz="6" w:space="1"/>
          <w:bottom w:val="single" w:color="000000" w:sz="6" w:space="1"/>
        </w:pBdr>
        <w:spacing w:before="0" w:after="0"/>
        <w:jc w:val="center"/>
        <w:rPr>
          <w:rFonts w:hint="default" w:eastAsia="Times New Roman" w:cs="Times New Roman" w:asciiTheme="minorAscii" w:hAnsiTheme="minorAscii"/>
          <w:i/>
          <w:sz w:val="18"/>
          <w:szCs w:val="18"/>
        </w:rPr>
      </w:pPr>
      <w:r>
        <w:rPr>
          <w:rFonts w:hint="default" w:eastAsia="Times New Roman" w:cs="Times New Roman" w:asciiTheme="minorAscii" w:hAnsiTheme="minorAscii"/>
          <w:i/>
          <w:sz w:val="18"/>
          <w:szCs w:val="18"/>
        </w:rPr>
        <w:t>(наименование института, филиала)</w:t>
      </w:r>
    </w:p>
    <w:p>
      <w:pPr>
        <w:widowControl w:val="0"/>
        <w:pBdr>
          <w:top w:val="single" w:color="000000" w:sz="6" w:space="1"/>
          <w:bottom w:val="single" w:color="000000" w:sz="6" w:space="1"/>
        </w:pBdr>
        <w:spacing w:before="0" w:after="0"/>
        <w:jc w:val="center"/>
        <w:rPr>
          <w:rFonts w:hint="default" w:eastAsia="Times New Roman" w:cs="Times New Roman" w:asciiTheme="minorAscii" w:hAnsiTheme="minorAscii"/>
          <w:b/>
          <w:i/>
          <w:sz w:val="26"/>
          <w:szCs w:val="26"/>
        </w:rPr>
      </w:pPr>
      <w:r>
        <w:rPr>
          <w:rFonts w:hint="default" w:eastAsia="Times New Roman" w:cs="Times New Roman" w:asciiTheme="minorAscii" w:hAnsiTheme="minorAscii"/>
          <w:b/>
          <w:sz w:val="26"/>
          <w:szCs w:val="26"/>
        </w:rPr>
        <w:t>Кафедра КБ-2 «</w:t>
      </w:r>
      <w:r>
        <w:rPr>
          <w:rFonts w:hint="default" w:eastAsia="Times New Roman" w:cs="Times New Roman" w:asciiTheme="minorAscii" w:hAnsiTheme="minorAscii"/>
          <w:b/>
          <w:sz w:val="26"/>
          <w:szCs w:val="26"/>
          <w:shd w:val="clear" w:fill="FFFFFF"/>
        </w:rPr>
        <w:t>Информационно-аналитические системы кибербезопасности</w:t>
      </w:r>
      <w:r>
        <w:rPr>
          <w:rFonts w:hint="default" w:eastAsia="Times New Roman" w:cs="Times New Roman" w:asciiTheme="minorAscii" w:hAnsiTheme="minorAscii"/>
          <w:b/>
          <w:sz w:val="26"/>
          <w:szCs w:val="26"/>
        </w:rPr>
        <w:t>»</w:t>
      </w:r>
    </w:p>
    <w:p>
      <w:pPr>
        <w:widowControl w:val="0"/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i/>
          <w:sz w:val="18"/>
          <w:szCs w:val="18"/>
        </w:rPr>
      </w:pPr>
      <w:r>
        <w:rPr>
          <w:rFonts w:hint="default" w:eastAsia="Times New Roman" w:cs="Times New Roman" w:asciiTheme="minorAscii" w:hAnsiTheme="minorAscii"/>
          <w:i/>
          <w:sz w:val="18"/>
          <w:szCs w:val="18"/>
        </w:rPr>
        <w:t>(наименование кафедры)</w:t>
      </w:r>
    </w:p>
    <w:p>
      <w:pPr>
        <w:widowControl w:val="0"/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b/>
          <w:sz w:val="28"/>
          <w:szCs w:val="28"/>
          <w:u w:val="single"/>
        </w:rPr>
      </w:pPr>
      <w:r>
        <w:rPr>
          <w:rFonts w:hint="default" w:eastAsia="Times New Roman" w:cs="Times New Roman" w:asciiTheme="minorAscii" w:hAnsiTheme="minorAscii"/>
          <w:b/>
          <w:sz w:val="28"/>
          <w:szCs w:val="28"/>
          <w:u w:val="single"/>
        </w:rPr>
        <w:t>Практическая работа №1</w:t>
      </w:r>
    </w:p>
    <w:p>
      <w:pPr>
        <w:widowControl w:val="0"/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b/>
          <w:i/>
          <w:sz w:val="18"/>
          <w:szCs w:val="18"/>
        </w:rPr>
      </w:pPr>
      <w:r>
        <w:rPr>
          <w:rFonts w:hint="default" w:eastAsia="Times New Roman" w:cs="Times New Roman" w:asciiTheme="minorAscii" w:hAnsiTheme="minorAscii"/>
          <w:i/>
          <w:sz w:val="18"/>
          <w:szCs w:val="18"/>
        </w:rPr>
        <w:t>(указать вид работы)</w:t>
      </w:r>
    </w:p>
    <w:p>
      <w:pPr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b/>
          <w:sz w:val="28"/>
          <w:szCs w:val="28"/>
          <w:u w:val="single"/>
        </w:rPr>
      </w:pPr>
      <w:r>
        <w:rPr>
          <w:rFonts w:hint="default" w:eastAsia="Times New Roman" w:cs="Times New Roman" w:asciiTheme="minorAscii" w:hAnsiTheme="minorAscii"/>
          <w:b/>
          <w:sz w:val="28"/>
          <w:szCs w:val="28"/>
          <w:u w:val="single"/>
        </w:rPr>
        <w:t>по дисциплине «Теория баз данных»</w:t>
      </w:r>
    </w:p>
    <w:p>
      <w:pPr>
        <w:widowControl w:val="0"/>
        <w:spacing w:before="0" w:after="0" w:line="240" w:lineRule="auto"/>
        <w:jc w:val="center"/>
        <w:rPr>
          <w:rFonts w:hint="default" w:eastAsia="Times New Roman" w:cs="Times New Roman" w:asciiTheme="minorAscii" w:hAnsiTheme="minorAscii"/>
          <w:i/>
          <w:sz w:val="18"/>
          <w:szCs w:val="18"/>
        </w:rPr>
      </w:pPr>
      <w:r>
        <w:rPr>
          <w:rFonts w:hint="default" w:eastAsia="Times New Roman" w:cs="Times New Roman" w:asciiTheme="minorAscii" w:hAnsiTheme="minorAscii"/>
          <w:i/>
          <w:sz w:val="18"/>
          <w:szCs w:val="18"/>
        </w:rPr>
        <w:t>(указать дисциплину в соответствии с учебным планом)</w:t>
      </w: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  <w:bookmarkStart w:id="1" w:name="_GoBack"/>
      <w:bookmarkEnd w:id="1"/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360" w:lineRule="auto"/>
        <w:jc w:val="center"/>
        <w:rPr>
          <w:rFonts w:hint="default" w:eastAsia="Times New Roman" w:cs="Times New Roman" w:asciiTheme="minorAscii" w:hAnsiTheme="minorAscii"/>
          <w:sz w:val="20"/>
          <w:szCs w:val="20"/>
        </w:rPr>
      </w:pPr>
    </w:p>
    <w:p>
      <w:pPr>
        <w:spacing w:before="0" w:after="0" w:line="240" w:lineRule="auto"/>
        <w:ind w:left="4956" w:leftChars="0" w:firstLine="708" w:firstLineChars="0"/>
        <w:jc w:val="both"/>
        <w:rPr>
          <w:rFonts w:hint="default" w:eastAsia="Calibri" w:cs="Times New Roman" w:asciiTheme="minorAscii" w:hAnsiTheme="minorAscii"/>
          <w:sz w:val="28"/>
          <w:szCs w:val="24"/>
          <w:lang w:eastAsia="en-US"/>
        </w:rPr>
      </w:pPr>
      <w:r>
        <w:rPr>
          <w:rFonts w:hint="default" w:eastAsia="Calibri" w:cs="Times New Roman" w:asciiTheme="minorAscii" w:hAnsiTheme="minorAscii"/>
          <w:sz w:val="28"/>
          <w:szCs w:val="24"/>
          <w:lang w:eastAsia="en-US"/>
        </w:rPr>
        <w:t>Выполнил студент</w:t>
      </w:r>
    </w:p>
    <w:p>
      <w:pPr>
        <w:tabs>
          <w:tab w:val="left" w:pos="9313"/>
        </w:tabs>
        <w:spacing w:before="0" w:after="0" w:line="240" w:lineRule="auto"/>
        <w:ind w:left="5025" w:firstLine="709"/>
        <w:jc w:val="both"/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</w:pPr>
      <w:r>
        <w:rPr>
          <w:rFonts w:hint="default" w:eastAsia="Calibri" w:cs="Times New Roman" w:asciiTheme="minorAscii" w:hAnsiTheme="minorAscii"/>
          <w:sz w:val="28"/>
          <w:szCs w:val="24"/>
          <w:lang w:eastAsia="en-US"/>
        </w:rPr>
        <w:t xml:space="preserve">группы </w:t>
      </w:r>
      <w:r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  <w:t xml:space="preserve"> БББО-20-24</w:t>
      </w:r>
      <w:r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  <w:tab/>
      </w:r>
    </w:p>
    <w:p>
      <w:pPr>
        <w:tabs>
          <w:tab w:val="left" w:pos="6834"/>
          <w:tab w:val="left" w:pos="9313"/>
        </w:tabs>
        <w:spacing w:before="0" w:after="0" w:line="240" w:lineRule="auto"/>
        <w:ind w:left="5024" w:firstLine="709"/>
        <w:jc w:val="both"/>
        <w:rPr>
          <w:rFonts w:hint="default" w:eastAsia="Calibri" w:cs="Times New Roman" w:asciiTheme="minorAscii" w:hAnsiTheme="minorAscii"/>
          <w:color w:val="FF0000"/>
          <w:sz w:val="28"/>
          <w:szCs w:val="24"/>
          <w:u w:val="single"/>
          <w:lang w:eastAsia="en-US"/>
        </w:rPr>
      </w:pPr>
      <w:r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  <w:tab/>
      </w:r>
      <w:r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  <w:t xml:space="preserve"> Богословский М.А.</w:t>
      </w:r>
    </w:p>
    <w:p>
      <w:pPr>
        <w:tabs>
          <w:tab w:val="left" w:pos="9246"/>
        </w:tabs>
        <w:spacing w:before="0" w:after="0" w:line="240" w:lineRule="auto"/>
        <w:ind w:left="5024" w:firstLine="709"/>
        <w:jc w:val="both"/>
        <w:rPr>
          <w:rFonts w:hint="default" w:eastAsia="Calibri" w:cs="Times New Roman" w:asciiTheme="minorAscii" w:hAnsiTheme="minorAscii"/>
          <w:sz w:val="16"/>
          <w:szCs w:val="16"/>
          <w:lang w:eastAsia="en-US"/>
        </w:rPr>
      </w:pPr>
      <w:r>
        <w:rPr>
          <w:rFonts w:hint="default" w:eastAsia="Calibri" w:cs="Times New Roman" w:asciiTheme="minorAscii" w:hAnsiTheme="minorAscii"/>
          <w:sz w:val="16"/>
          <w:szCs w:val="16"/>
          <w:lang w:eastAsia="en-US"/>
        </w:rPr>
        <w:t xml:space="preserve"> подпись                                     ФИО</w:t>
      </w:r>
      <w:r>
        <w:rPr>
          <w:rFonts w:hint="default" w:cs="Times New Roman" w:asciiTheme="minorAscii" w:hAnsiTheme="minorAscii"/>
          <w:sz w:val="16"/>
          <w:szCs w:val="16"/>
          <w:lang w:val="ru-RU" w:eastAsia="en-US"/>
        </w:rPr>
        <w:t xml:space="preserve"> </w:t>
      </w:r>
      <w:r>
        <w:rPr>
          <w:rFonts w:hint="default" w:eastAsia="Calibri" w:cs="Times New Roman" w:asciiTheme="minorAscii" w:hAnsiTheme="minorAscii"/>
          <w:sz w:val="16"/>
          <w:szCs w:val="16"/>
          <w:lang w:eastAsia="en-US"/>
        </w:rPr>
        <w:t>студента</w:t>
      </w:r>
    </w:p>
    <w:p>
      <w:pPr>
        <w:tabs>
          <w:tab w:val="left" w:pos="9313"/>
        </w:tabs>
        <w:spacing w:before="0" w:after="0" w:line="240" w:lineRule="auto"/>
        <w:ind w:left="5025" w:firstLine="709"/>
        <w:jc w:val="both"/>
        <w:rPr>
          <w:rFonts w:hint="default" w:eastAsia="Calibri" w:cs="Times New Roman" w:asciiTheme="minorAscii" w:hAnsiTheme="minorAscii"/>
          <w:sz w:val="28"/>
          <w:szCs w:val="24"/>
          <w:lang w:eastAsia="en-US"/>
        </w:rPr>
      </w:pPr>
    </w:p>
    <w:p>
      <w:pPr>
        <w:tabs>
          <w:tab w:val="left" w:pos="9313"/>
        </w:tabs>
        <w:spacing w:before="0" w:after="0" w:line="240" w:lineRule="auto"/>
        <w:ind w:left="5025" w:firstLine="709"/>
        <w:jc w:val="both"/>
        <w:rPr>
          <w:rFonts w:hint="default" w:eastAsia="Calibri" w:cs="Times New Roman" w:asciiTheme="minorAscii" w:hAnsiTheme="minorAscii"/>
          <w:sz w:val="28"/>
          <w:szCs w:val="24"/>
          <w:lang w:eastAsia="en-US"/>
        </w:rPr>
      </w:pPr>
      <w:r>
        <w:rPr>
          <w:rFonts w:hint="default" w:eastAsia="Calibri" w:cs="Times New Roman" w:asciiTheme="minorAscii" w:hAnsiTheme="minorAscii"/>
          <w:sz w:val="28"/>
          <w:szCs w:val="24"/>
          <w:lang w:eastAsia="en-US"/>
        </w:rPr>
        <w:t xml:space="preserve">Руководитель </w:t>
      </w:r>
    </w:p>
    <w:p>
      <w:pPr>
        <w:tabs>
          <w:tab w:val="left" w:pos="6834"/>
          <w:tab w:val="left" w:pos="9313"/>
        </w:tabs>
        <w:spacing w:before="0" w:after="0" w:line="240" w:lineRule="auto"/>
        <w:ind w:left="5024" w:firstLine="709"/>
        <w:jc w:val="both"/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</w:pPr>
      <w:r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  <w:tab/>
      </w:r>
      <w:r>
        <w:rPr>
          <w:rFonts w:hint="default" w:eastAsia="Calibri" w:cs="Times New Roman" w:asciiTheme="minorAscii" w:hAnsiTheme="minorAscii"/>
          <w:sz w:val="28"/>
          <w:szCs w:val="24"/>
          <w:lang w:eastAsia="en-US"/>
        </w:rPr>
        <w:t xml:space="preserve">   </w:t>
      </w:r>
      <w:r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  <w:t xml:space="preserve"> Здольник В.В.</w:t>
      </w:r>
      <w:r>
        <w:rPr>
          <w:rFonts w:hint="default" w:eastAsia="Calibri" w:cs="Times New Roman" w:asciiTheme="minorAscii" w:hAnsiTheme="minorAscii"/>
          <w:sz w:val="28"/>
          <w:szCs w:val="24"/>
          <w:u w:val="single"/>
          <w:lang w:eastAsia="en-US"/>
        </w:rPr>
        <w:tab/>
      </w:r>
    </w:p>
    <w:p>
      <w:pPr>
        <w:pStyle w:val="2"/>
        <w:keepNext w:val="0"/>
        <w:keepLines w:val="0"/>
        <w:widowControl/>
        <w:suppressLineNumbers w:val="0"/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</w:pP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>Задание 1: Приведение к 1NF</w:t>
      </w:r>
    </w:p>
    <w:p>
      <w:r>
        <w:drawing>
          <wp:inline distT="0" distB="0" distL="114300" distR="114300">
            <wp:extent cx="5657850" cy="5429250"/>
            <wp:effectExtent l="0" t="0" r="0" b="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jc w:val="center"/>
        <w:rPr>
          <w:rFonts w:hint="default" w:asciiTheme="minorAscii" w:hAnsiTheme="minorAscii"/>
          <w:i/>
          <w:iCs/>
        </w:rPr>
      </w:pPr>
      <w:r>
        <w:rPr>
          <w:rFonts w:hint="default" w:asciiTheme="minorAscii" w:hAnsiTheme="minorAscii"/>
          <w:i/>
          <w:iCs/>
          <w:lang w:val="ru-RU"/>
        </w:rPr>
        <w:t xml:space="preserve">Рис 1 - </w:t>
      </w:r>
      <w:r>
        <w:rPr>
          <w:rFonts w:hint="default" w:asciiTheme="minorAscii" w:hAnsiTheme="minorAscii"/>
          <w:i/>
          <w:iCs/>
        </w:rPr>
        <w:t>Созда</w:t>
      </w:r>
      <w:r>
        <w:rPr>
          <w:rFonts w:hint="default" w:asciiTheme="minorAscii" w:hAnsiTheme="minorAscii"/>
          <w:i/>
          <w:iCs/>
          <w:lang w:val="ru-RU"/>
        </w:rPr>
        <w:t>ние</w:t>
      </w:r>
      <w:r>
        <w:rPr>
          <w:rFonts w:hint="default" w:asciiTheme="minorAscii" w:hAnsiTheme="minorAscii"/>
          <w:i/>
          <w:iCs/>
        </w:rPr>
        <w:t xml:space="preserve"> таблиц, соответствующ</w:t>
      </w:r>
      <w:r>
        <w:rPr>
          <w:rFonts w:hint="default" w:asciiTheme="minorAscii" w:hAnsiTheme="minorAscii"/>
          <w:i/>
          <w:iCs/>
          <w:lang w:val="ru-RU"/>
        </w:rPr>
        <w:t xml:space="preserve">их </w:t>
      </w:r>
      <w:r>
        <w:rPr>
          <w:rFonts w:hint="default" w:asciiTheme="minorAscii" w:hAnsiTheme="minorAscii"/>
          <w:i/>
          <w:iCs/>
        </w:rPr>
        <w:t>1NF</w:t>
      </w:r>
    </w:p>
    <w:p>
      <w:pPr>
        <w:pStyle w:val="11"/>
        <w:keepNext w:val="0"/>
        <w:keepLines w:val="0"/>
        <w:widowControl/>
        <w:suppressLineNumbers w:val="0"/>
        <w:jc w:val="center"/>
        <w:rPr>
          <w:rFonts w:hint="default" w:asciiTheme="minorAscii" w:hAnsiTheme="minorAscii"/>
          <w:i/>
          <w:iCs/>
          <w:lang w:val="ru-RU"/>
        </w:rPr>
      </w:pPr>
    </w:p>
    <w:p>
      <w:r>
        <w:drawing>
          <wp:inline distT="0" distB="0" distL="114300" distR="114300">
            <wp:extent cx="5937250" cy="2328545"/>
            <wp:effectExtent l="0" t="0" r="6350" b="14605"/>
            <wp:docPr id="1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>Рис 2 - вставка данных</w:t>
      </w:r>
    </w:p>
    <w:p>
      <w:pPr>
        <w:pStyle w:val="2"/>
        <w:keepNext w:val="0"/>
        <w:keepLines w:val="0"/>
        <w:widowControl/>
        <w:suppressLineNumbers w:val="0"/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</w:pP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 xml:space="preserve">Задание 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  <w:lang w:val="ru-RU"/>
        </w:rPr>
        <w:t>2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 xml:space="preserve">: Приведение к 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  <w:lang w:val="ru-RU"/>
        </w:rPr>
        <w:t>2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>NF</w:t>
      </w:r>
    </w:p>
    <w:p>
      <w:r>
        <w:drawing>
          <wp:inline distT="0" distB="0" distL="114300" distR="114300">
            <wp:extent cx="5935345" cy="6544945"/>
            <wp:effectExtent l="0" t="0" r="8255" b="8255"/>
            <wp:docPr id="1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654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jc w:val="center"/>
        <w:rPr>
          <w:rFonts w:hint="default"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 xml:space="preserve">Рис 3 - </w:t>
      </w:r>
      <w:r>
        <w:rPr>
          <w:rFonts w:hint="default" w:asciiTheme="minorAscii" w:hAnsiTheme="minorAscii"/>
          <w:i/>
          <w:iCs/>
        </w:rPr>
        <w:t>Созда</w:t>
      </w:r>
      <w:r>
        <w:rPr>
          <w:rFonts w:hint="default" w:asciiTheme="minorAscii" w:hAnsiTheme="minorAscii"/>
          <w:i/>
          <w:iCs/>
          <w:lang w:val="ru-RU"/>
        </w:rPr>
        <w:t>ние</w:t>
      </w:r>
      <w:r>
        <w:rPr>
          <w:rFonts w:hint="default" w:asciiTheme="minorAscii" w:hAnsiTheme="minorAscii"/>
          <w:i/>
          <w:iCs/>
        </w:rPr>
        <w:t xml:space="preserve"> таблиц, соответствующ</w:t>
      </w:r>
      <w:r>
        <w:rPr>
          <w:rFonts w:hint="default" w:asciiTheme="minorAscii" w:hAnsiTheme="minorAscii"/>
          <w:i/>
          <w:iCs/>
          <w:lang w:val="ru-RU"/>
        </w:rPr>
        <w:t>их</w:t>
      </w:r>
      <w:r>
        <w:rPr>
          <w:rFonts w:hint="default" w:asciiTheme="minorAscii" w:hAnsiTheme="minorAscii"/>
          <w:i/>
          <w:iCs/>
        </w:rPr>
        <w:t xml:space="preserve"> </w:t>
      </w:r>
      <w:r>
        <w:rPr>
          <w:rFonts w:hint="default" w:asciiTheme="minorAscii" w:hAnsiTheme="minorAscii"/>
          <w:i/>
          <w:iCs/>
          <w:lang w:val="ru-RU"/>
        </w:rPr>
        <w:t>2</w:t>
      </w:r>
      <w:r>
        <w:rPr>
          <w:rFonts w:hint="default" w:asciiTheme="minorAscii" w:hAnsiTheme="minorAscii"/>
          <w:i/>
          <w:iCs/>
        </w:rPr>
        <w:t>NF</w:t>
      </w:r>
    </w:p>
    <w:p>
      <w:r>
        <w:drawing>
          <wp:inline distT="0" distB="0" distL="114300" distR="114300">
            <wp:extent cx="5934075" cy="4517390"/>
            <wp:effectExtent l="0" t="0" r="9525" b="16510"/>
            <wp:docPr id="2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 w:eastAsia="en-US"/>
        </w:rPr>
      </w:pPr>
      <w:r>
        <w:rPr>
          <w:rFonts w:hint="default" w:asciiTheme="minorAscii" w:hAnsiTheme="minorAscii"/>
          <w:i/>
          <w:iCs/>
          <w:lang w:val="ru-RU"/>
        </w:rPr>
        <w:t>Рис 4 - Заполнение данными</w:t>
      </w:r>
    </w:p>
    <w:p>
      <w:pPr>
        <w:pStyle w:val="2"/>
        <w:keepNext w:val="0"/>
        <w:keepLines w:val="0"/>
        <w:widowControl/>
        <w:suppressLineNumbers w:val="0"/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</w:pP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 xml:space="preserve">Задание 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  <w:lang w:val="ru-RU"/>
        </w:rPr>
        <w:t>3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 xml:space="preserve">: Приведение к 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  <w:lang w:val="ru-RU"/>
        </w:rPr>
        <w:t>3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>NF</w:t>
      </w:r>
    </w:p>
    <w:p>
      <w:r>
        <w:drawing>
          <wp:inline distT="0" distB="0" distL="114300" distR="114300">
            <wp:extent cx="5931535" cy="5409565"/>
            <wp:effectExtent l="0" t="0" r="12065" b="635"/>
            <wp:docPr id="2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540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>Рис 5 - Создание таблиц, соотвествующих 3NF</w:t>
      </w:r>
    </w:p>
    <w:p>
      <w:r>
        <w:drawing>
          <wp:inline distT="0" distB="0" distL="114300" distR="114300">
            <wp:extent cx="5940425" cy="2753360"/>
            <wp:effectExtent l="0" t="0" r="3175" b="889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 w:eastAsia="en-US"/>
        </w:rPr>
      </w:pPr>
      <w:r>
        <w:rPr>
          <w:rFonts w:hint="default" w:asciiTheme="minorAscii" w:hAnsiTheme="minorAscii"/>
          <w:i/>
          <w:iCs/>
          <w:lang w:val="ru-RU"/>
        </w:rPr>
        <w:t>Рис 6 - заполнение новых таблиц и данных</w:t>
      </w:r>
    </w:p>
    <w:p>
      <w:pPr>
        <w:pStyle w:val="2"/>
        <w:keepNext w:val="0"/>
        <w:keepLines w:val="0"/>
        <w:widowControl/>
        <w:suppressLineNumbers w:val="0"/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</w:pP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 xml:space="preserve">Задание 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  <w:lang w:val="ru-RU"/>
        </w:rPr>
        <w:t>4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>: Дополнительная нормализация (BCNF)</w:t>
      </w:r>
    </w:p>
    <w:p>
      <w:r>
        <w:drawing>
          <wp:inline distT="0" distB="0" distL="114300" distR="114300">
            <wp:extent cx="5934075" cy="2006600"/>
            <wp:effectExtent l="0" t="0" r="9525" b="12700"/>
            <wp:docPr id="2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 w:eastAsia="en-US"/>
        </w:rPr>
      </w:pPr>
      <w:r>
        <w:rPr>
          <w:rFonts w:hint="default" w:asciiTheme="minorAscii" w:hAnsiTheme="minorAscii"/>
          <w:i/>
          <w:iCs/>
          <w:lang w:val="ru-RU"/>
        </w:rPr>
        <w:t>Рис 7 - Дополнительные уникальные ограничения для BNCF</w:t>
      </w:r>
    </w:p>
    <w:p>
      <w:pPr>
        <w:pStyle w:val="2"/>
        <w:keepNext w:val="0"/>
        <w:keepLines w:val="0"/>
        <w:widowControl/>
        <w:suppressLineNumbers w:val="0"/>
        <w:rPr>
          <w:rFonts w:hint="default" w:eastAsia="Calibri" w:cs="Times New Roman" w:asciiTheme="majorAscii" w:hAnsiTheme="majorAscii"/>
          <w:b w:val="0"/>
          <w:bCs w:val="0"/>
          <w:sz w:val="28"/>
          <w:szCs w:val="28"/>
          <w:u w:val="none"/>
          <w:lang w:val="ru-RU" w:eastAsia="en-US"/>
        </w:rPr>
      </w:pP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 xml:space="preserve">Задание 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  <w:lang w:val="ru-RU"/>
        </w:rPr>
        <w:t>5</w:t>
      </w:r>
      <w:r>
        <w:rPr>
          <w:rFonts w:hint="default" w:asciiTheme="majorAscii" w:hAnsiTheme="majorAscii"/>
          <w:b w:val="0"/>
          <w:bCs w:val="0"/>
          <w:i w:val="0"/>
          <w:iCs w:val="0"/>
          <w:sz w:val="24"/>
          <w:szCs w:val="24"/>
        </w:rPr>
        <w:t>: Практический анализ</w:t>
      </w:r>
    </w:p>
    <w:p>
      <w:pPr>
        <w:pStyle w:val="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6615" cy="1644650"/>
            <wp:effectExtent l="0" t="0" r="6985" b="12700"/>
            <wp:docPr id="2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>Рис 8 - Поиск всех заказов клиента</w:t>
      </w:r>
    </w:p>
    <w:p>
      <w:r>
        <w:drawing>
          <wp:inline distT="0" distB="0" distL="114300" distR="114300">
            <wp:extent cx="5936615" cy="2366010"/>
            <wp:effectExtent l="0" t="0" r="6985" b="15240"/>
            <wp:docPr id="2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>Рис 9 - Анализ продаж по категориям</w:t>
      </w:r>
    </w:p>
    <w:p>
      <w:r>
        <w:drawing>
          <wp:inline distT="0" distB="0" distL="114300" distR="114300">
            <wp:extent cx="5937885" cy="1944370"/>
            <wp:effectExtent l="0" t="0" r="5715" b="17780"/>
            <wp:docPr id="2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>Рис 10 - Поиск всех заказов клиента</w:t>
      </w:r>
    </w:p>
    <w:p>
      <w:r>
        <w:drawing>
          <wp:inline distT="0" distB="0" distL="114300" distR="114300">
            <wp:extent cx="5927725" cy="1313180"/>
            <wp:effectExtent l="0" t="0" r="15875" b="1270"/>
            <wp:docPr id="2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>Рис 11 - Продажи по продавцам</w:t>
      </w:r>
    </w:p>
    <w:p>
      <w:r>
        <w:drawing>
          <wp:inline distT="0" distB="0" distL="114300" distR="114300">
            <wp:extent cx="5936615" cy="598170"/>
            <wp:effectExtent l="0" t="0" r="6985" b="11430"/>
            <wp:docPr id="2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Theme="minorAscii" w:hAnsiTheme="minorAscii"/>
          <w:i/>
          <w:iCs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>Рис 12 - Обновление цены продукта</w:t>
      </w:r>
    </w:p>
    <w:p/>
    <w:p>
      <w:r>
        <w:drawing>
          <wp:inline distT="0" distB="0" distL="114300" distR="114300">
            <wp:extent cx="5934075" cy="3907790"/>
            <wp:effectExtent l="0" t="0" r="9525" b="16510"/>
            <wp:docPr id="3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default" w:asciiTheme="minorAscii" w:hAnsiTheme="minorAscii"/>
          <w:i/>
          <w:iCs/>
          <w:lang w:val="ru-RU"/>
        </w:rPr>
        <w:t>Рис 13 - Денормализованное представление для отчетности</w:t>
      </w:r>
    </w:p>
    <w:p>
      <w:r>
        <w:drawing>
          <wp:inline distT="0" distB="0" distL="114300" distR="114300">
            <wp:extent cx="5939155" cy="1285875"/>
            <wp:effectExtent l="0" t="0" r="4445" b="9525"/>
            <wp:docPr id="3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Theme="minorAscii" w:hAnsiTheme="minorAscii"/>
          <w:i/>
          <w:iCs/>
          <w:lang w:val="ru-RU"/>
        </w:rPr>
      </w:pPr>
      <w:r>
        <w:rPr>
          <w:rFonts w:hint="default" w:asciiTheme="minorAscii" w:hAnsiTheme="minorAscii"/>
          <w:i/>
          <w:iCs/>
          <w:lang w:val="ru-RU"/>
        </w:rPr>
        <w:t>Рис 14 - з</w:t>
      </w:r>
      <w:bookmarkStart w:id="2" w:name="_GoBack"/>
      <w:bookmarkEnd w:id="2"/>
      <w:r>
        <w:rPr>
          <w:rFonts w:hint="default" w:asciiTheme="minorAscii" w:hAnsiTheme="minorAscii"/>
          <w:i/>
          <w:iCs/>
          <w:lang w:val="ru-RU"/>
        </w:rPr>
        <w:t>апрос к материализованному представлению</w:t>
      </w:r>
    </w:p>
    <w:p>
      <w:pPr>
        <w:jc w:val="center"/>
        <w:rPr>
          <w:rFonts w:hint="default"/>
          <w:lang w:val="ru-RU"/>
        </w:rPr>
      </w:pPr>
    </w:p>
    <w:p>
      <w:pPr>
        <w:rPr>
          <w:rFonts w:hint="default"/>
          <w:lang w:val="ru-RU" w:eastAsia="en-US"/>
        </w:rPr>
      </w:pPr>
    </w:p>
    <w:sectPr>
      <w:footerReference r:id="rId5" w:type="default"/>
      <w:pgSz w:w="11906" w:h="16838"/>
      <w:pgMar w:top="1134" w:right="850" w:bottom="1134" w:left="1701" w:header="0" w:footer="708" w:gutter="0"/>
      <w:pgNumType w:fmt="decimal"/>
      <w:cols w:space="720" w:num="1"/>
      <w:formProt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思源黑体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思源黑体 CN">
    <w:panose1 w:val="020B0500000000000000"/>
    <w:charset w:val="86"/>
    <w:family w:val="auto"/>
    <w:pitch w:val="default"/>
    <w:sig w:usb0="20000083" w:usb1="2ADF3C10" w:usb2="00000016" w:usb3="00000000" w:csb0="60060107" w:csb1="00000000"/>
  </w:font>
  <w:font w:name="Arial">
    <w:altName w:val="DejaVu Sans"/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altName w:val="DejaVu Sans"/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思源黑体 CN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altName w:val="Font Awesome 7 Free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Font Awesome 7 Free">
    <w:panose1 w:val="02000503000000000000"/>
    <w:charset w:val="00"/>
    <w:family w:val="auto"/>
    <w:pitch w:val="default"/>
    <w:sig w:usb0="80000001" w:usb1="10000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思源黑体 CN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DejaVu Sans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swiss"/>
    <w:pitch w:val="default"/>
    <w:sig w:usb0="E0000AFF" w:usb1="500078FF" w:usb2="00000021" w:usb3="00000000" w:csb0="600001BF" w:csb1="DFF70000"/>
  </w:font>
  <w:font w:name="Noto Sans">
    <w:panose1 w:val="020B0502040504020204"/>
    <w:charset w:val="00"/>
    <w:family w:val="auto"/>
    <w:pitch w:val="default"/>
    <w:sig w:usb0="E00002FF" w:usb1="4000201F" w:usb2="08000029" w:usb3="00100000" w:csb0="0000019F" w:csb1="00000000"/>
  </w:font>
  <w:font w:name="Liberation Mono">
    <w:panose1 w:val="02070409020205020404"/>
    <w:charset w:val="01"/>
    <w:family w:val="modern"/>
    <w:pitch w:val="default"/>
    <w:sig w:usb0="E0000AFF" w:usb1="400078FF" w:usb2="00000001" w:usb3="00000000" w:csb0="600001BF" w:csb1="DFF70000"/>
  </w:font>
  <w:font w:name="Fira Sans Book">
    <w:panose1 w:val="020B0503050000020004"/>
    <w:charset w:val="00"/>
    <w:family w:val="auto"/>
    <w:pitch w:val="default"/>
    <w:sig w:usb0="600002FF" w:usb1="02000001" w:usb2="00000000" w:usb3="00000000" w:csb0="2000019F" w:csb1="00000000"/>
  </w:font>
  <w:font w:name="Fira Sans Compressed Heavy">
    <w:panose1 w:val="020B0A03050000020004"/>
    <w:charset w:val="00"/>
    <w:family w:val="auto"/>
    <w:pitch w:val="default"/>
    <w:sig w:usb0="600002FF" w:usb1="02000001" w:usb2="00000000" w:usb3="00000000" w:csb0="2000019F" w:csb1="00000000"/>
  </w:font>
  <w:font w:name="Fira Sans Condensed ExtraLight">
    <w:panose1 w:val="020B0403050000020004"/>
    <w:charset w:val="00"/>
    <w:family w:val="auto"/>
    <w:pitch w:val="default"/>
    <w:sig w:usb0="600002FF" w:usb1="02000001" w:usb2="00000000" w:usb3="00000000" w:csb0="2000019F" w:csb1="00000000"/>
  </w:font>
  <w:font w:name="Fira Sans Condensed Two">
    <w:panose1 w:val="020B0203050000020004"/>
    <w:charset w:val="00"/>
    <w:family w:val="auto"/>
    <w:pitch w:val="default"/>
    <w:sig w:usb0="600002FF" w:usb1="02000001" w:usb2="00000000" w:usb3="00000000" w:csb0="2000019F" w:csb1="00000000"/>
  </w:font>
  <w:font w:name="Fira Sans Medium">
    <w:panose1 w:val="020B0603050000020004"/>
    <w:charset w:val="00"/>
    <w:family w:val="auto"/>
    <w:pitch w:val="default"/>
    <w:sig w:usb0="600002FF" w:usb1="02000001" w:usb2="00000000" w:usb3="00000000" w:csb0="2000019F" w:csb1="00000000"/>
  </w:font>
  <w:font w:name="Fira Sans Light">
    <w:panose1 w:val="020B0403050000020004"/>
    <w:charset w:val="00"/>
    <w:family w:val="auto"/>
    <w:pitch w:val="default"/>
    <w:sig w:usb0="600002FF" w:usb1="02000001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>Москва 2025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08"/>
  <w:autoHyphenation/>
  <w:hyphenationZone w:val="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7EDE1E4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widowControl/>
      <w:suppressAutoHyphens/>
      <w:kinsoku/>
      <w:overflowPunct/>
      <w:autoSpaceDE/>
      <w:bidi w:val="0"/>
      <w:spacing w:before="0" w:after="200" w:line="276" w:lineRule="auto"/>
      <w:jc w:val="left"/>
    </w:pPr>
    <w:rPr>
      <w:rFonts w:ascii="Calibri" w:hAnsi="Calibri" w:eastAsia="Calibri" w:cs="DejaVu Sans"/>
      <w:color w:val="auto"/>
      <w:kern w:val="0"/>
      <w:sz w:val="22"/>
      <w:szCs w:val="22"/>
      <w:lang w:val="ru-RU" w:eastAsia="ru-RU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i/>
      <w:i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7">
    <w:name w:val="header"/>
    <w:basedOn w:val="1"/>
    <w:link w:val="12"/>
    <w:qFormat/>
    <w:uiPriority w:val="0"/>
    <w:pPr>
      <w:tabs>
        <w:tab w:val="center" w:pos="4677"/>
        <w:tab w:val="right" w:pos="9355"/>
      </w:tabs>
      <w:spacing w:before="0" w:after="0" w:line="240" w:lineRule="auto"/>
    </w:pPr>
  </w:style>
  <w:style w:type="paragraph" w:styleId="8">
    <w:name w:val="Body Text"/>
    <w:basedOn w:val="1"/>
    <w:qFormat/>
    <w:uiPriority w:val="0"/>
    <w:pPr>
      <w:spacing w:before="0" w:after="140" w:line="276" w:lineRule="auto"/>
    </w:pPr>
  </w:style>
  <w:style w:type="paragraph" w:styleId="9">
    <w:name w:val="footer"/>
    <w:basedOn w:val="1"/>
    <w:link w:val="13"/>
    <w:qFormat/>
    <w:uiPriority w:val="0"/>
    <w:pPr>
      <w:tabs>
        <w:tab w:val="center" w:pos="4677"/>
        <w:tab w:val="right" w:pos="9355"/>
      </w:tabs>
      <w:spacing w:before="0" w:after="0" w:line="240" w:lineRule="auto"/>
    </w:pPr>
  </w:style>
  <w:style w:type="paragraph" w:styleId="10">
    <w:name w:val="List"/>
    <w:basedOn w:val="8"/>
    <w:qFormat/>
    <w:uiPriority w:val="0"/>
    <w:rPr>
      <w:rFonts w:cs="Noto Sans"/>
    </w:rPr>
  </w:style>
  <w:style w:type="paragraph" w:styleId="11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customStyle="1" w:styleId="12">
    <w:name w:val="Верхний колонтитул Знак"/>
    <w:basedOn w:val="3"/>
    <w:link w:val="7"/>
    <w:qFormat/>
    <w:uiPriority w:val="0"/>
    <w:rPr>
      <w:rFonts w:eastAsia="Calibri"/>
      <w:lang w:eastAsia="ru-RU"/>
    </w:rPr>
  </w:style>
  <w:style w:type="character" w:customStyle="1" w:styleId="13">
    <w:name w:val="Нижний колонтитул Знак"/>
    <w:basedOn w:val="3"/>
    <w:link w:val="9"/>
    <w:qFormat/>
    <w:uiPriority w:val="0"/>
    <w:rPr>
      <w:rFonts w:eastAsia="Calibri"/>
      <w:lang w:eastAsia="ru-RU"/>
    </w:rPr>
  </w:style>
  <w:style w:type="paragraph" w:customStyle="1" w:styleId="14">
    <w:name w:val="Заголовок"/>
    <w:basedOn w:val="1"/>
    <w:next w:val="8"/>
    <w:qFormat/>
    <w:uiPriority w:val="0"/>
    <w:pPr>
      <w:keepNext/>
      <w:spacing w:before="240" w:after="120"/>
    </w:pPr>
    <w:rPr>
      <w:rFonts w:ascii="Liberation Sans" w:hAnsi="Liberation Sans" w:eastAsia="DejaVu Sans" w:cs="Noto Sans"/>
      <w:sz w:val="28"/>
      <w:szCs w:val="28"/>
    </w:rPr>
  </w:style>
  <w:style w:type="paragraph" w:customStyle="1" w:styleId="15">
    <w:name w:val="Указатель1"/>
    <w:basedOn w:val="1"/>
    <w:qFormat/>
    <w:uiPriority w:val="0"/>
    <w:pPr>
      <w:suppressLineNumbers/>
    </w:pPr>
    <w:rPr>
      <w:rFonts w:cs="Noto Sans"/>
    </w:rPr>
  </w:style>
  <w:style w:type="paragraph" w:customStyle="1" w:styleId="16">
    <w:name w:val="Колонтитулы"/>
    <w:basedOn w:val="1"/>
    <w:qFormat/>
    <w:uiPriority w:val="0"/>
  </w:style>
  <w:style w:type="paragraph" w:customStyle="1" w:styleId="17">
    <w:name w:val="Текст в заданном формате"/>
    <w:basedOn w:val="1"/>
    <w:qFormat/>
    <w:uiPriority w:val="0"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947</Words>
  <Characters>6042</Characters>
  <Paragraphs>142</Paragraphs>
  <TotalTime>1</TotalTime>
  <ScaleCrop>false</ScaleCrop>
  <LinksUpToDate>false</LinksUpToDate>
  <CharactersWithSpaces>6932</CharactersWithSpaces>
  <Application>WPS Office_11.1.0.11723_F1E327BC-269C-435d-A152-05C5408002CA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2025-09-29T09:44:00Z</dcterms:created>
  <dc:creator>Студент</dc:creator>
  <cp:lastModifiedBy>miroslav</cp:lastModifiedBy>
  <dcterms:modified xsi:type="dcterms:W3CDTF">2025-10-19T23:48:55Z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1049-11.1.0.11723</vt:lpwstr>
  </property>
</Properties>
</file>